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300" w:rsidRPr="00152300" w:rsidRDefault="00152300" w:rsidP="00152300">
      <w:pPr>
        <w:pStyle w:val="2"/>
        <w:spacing w:before="0" w:beforeAutospacing="0" w:after="0" w:afterAutospacing="0" w:line="594" w:lineRule="atLeast"/>
        <w:jc w:val="center"/>
        <w:rPr>
          <w:b w:val="0"/>
          <w:bCs w:val="0"/>
          <w:color w:val="444444"/>
          <w:sz w:val="54"/>
          <w:szCs w:val="54"/>
        </w:rPr>
      </w:pPr>
      <w:r>
        <w:rPr>
          <w:b w:val="0"/>
          <w:bCs w:val="0"/>
          <w:color w:val="444444"/>
          <w:sz w:val="54"/>
          <w:szCs w:val="54"/>
        </w:rPr>
        <w:t xml:space="preserve">Материалы для </w:t>
      </w:r>
      <w:bookmarkStart w:id="0" w:name="_GoBack"/>
      <w:bookmarkEnd w:id="0"/>
      <w:r>
        <w:rPr>
          <w:b w:val="0"/>
          <w:bCs w:val="0"/>
          <w:color w:val="444444"/>
          <w:sz w:val="54"/>
          <w:szCs w:val="54"/>
        </w:rPr>
        <w:t>организации дистанционного обучения. «Химия» (10–11 классы)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"/>
        <w:gridCol w:w="5566"/>
        <w:gridCol w:w="5535"/>
      </w:tblGrid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Класс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jc w:val="center"/>
              <w:rPr>
                <w:sz w:val="24"/>
                <w:szCs w:val="24"/>
              </w:rPr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Формирование органической химии как науки. Теория строения органических соединений А. М. Бутлерова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https://resh.edu.ru/subject/lesson/6149/main/170400/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proofErr w:type="spellStart"/>
            <w:r>
              <w:t>Алканы</w:t>
            </w:r>
            <w:proofErr w:type="spellEnd"/>
            <w:r>
              <w:t>. Состав, строение, гомологический ряд, изомерия, номенклатура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https://resh.edu.ru/subject/lesson/6151/main/150012/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 xml:space="preserve">Физические и химические свойства </w:t>
            </w:r>
            <w:proofErr w:type="spellStart"/>
            <w:r>
              <w:t>алканов</w:t>
            </w:r>
            <w:proofErr w:type="spellEnd"/>
            <w:r>
              <w:t xml:space="preserve"> (на примере метана и этана). Применение на основе свойств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https://vk.com/video-130001791_456239025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Решение задач на нахождение молекулярной формулы газообразного углеводорода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https://www.youtube.com/watch?v=bXg1VcU9hBk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proofErr w:type="spellStart"/>
            <w:r>
              <w:t>Алкены</w:t>
            </w:r>
            <w:proofErr w:type="spellEnd"/>
            <w:r>
              <w:t>. Состав, строение, гомологический ряд, изомерия, номенклатура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https://resh.edu.ru/subject/lesson/5412/main/212567/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Физические и химические свойства этилена. Применение на базе свойств. Полиэтилен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https://resh.edu.ru/subject/lesson/5412/main/212567/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Синтетические полимеры. Конденсационные полимеры. Пенопласты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https://resh.edu.ru/subject/lesson/6095/main/150826/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proofErr w:type="spellStart"/>
            <w:r>
              <w:t>Алкины</w:t>
            </w:r>
            <w:proofErr w:type="spellEnd"/>
            <w:r>
              <w:t>. Состав, строение, гомологический ряд, изомерия, номенклатура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https://www.youtube.com/watch?v=ow7mjjUx7Z4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Физические и химические свойства ацетилена. Применение на базе свойств. Поливинилхлорид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https://www.youtube.com/watch?v=ihMllGwigN0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Бензол: состав, строение, свойства, применение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https://resh.edu.ru/subject/lesson/4775/main/150497/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Природные источники углеводородов. Состав нефти и продукты её переработки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https://resh.edu.ru/subject/lesson/6148/main/170465/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Природный и попутный нефтяной газы, их состав и использование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https://resh.edu.ru/subject/lesson/6148/main/170465/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Предельные одноатомные спирты. Состав, строение, изомерия, номенклатура. Физиологическое действие метанола и этанола на организм человека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https://resh.edu.ru/subject/lesson/4769/main/150554/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Свойства метанола и этанола. Применение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https://resh.edu.ru/subject/lesson/4769/main/150554/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Этиленгликоль и глицерин как представители предельных многоатомных спиртов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https://www.youtube.com/watch?v=QNigBCMHG1E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Фенол: строение, свойства, применение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https://resh.edu.ru/subject/lesson/5727/main/150581/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proofErr w:type="spellStart"/>
            <w:r>
              <w:t>Метаналь</w:t>
            </w:r>
            <w:proofErr w:type="spellEnd"/>
            <w:r>
              <w:t xml:space="preserve"> и </w:t>
            </w:r>
            <w:proofErr w:type="spellStart"/>
            <w:r>
              <w:t>этаналь</w:t>
            </w:r>
            <w:proofErr w:type="spellEnd"/>
            <w:r>
              <w:t xml:space="preserve"> – представители предельных альдегидов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https://resh.edu.ru/subject/lesson/4776/main/150608/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Уксусная кислота как представитель предельных одноосновных карбоновых кислот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https://vk.com/video-130001791_456239031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Сложные эфиры и жиры. Мыла. Состав, строение, свойства, получение, применение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https://resh.edu.ru/subject/lesson/5952/main/150635/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Углеводы. Классификация, состав. Значение углеводов для жизни человека. Глюкоза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https://resh.edu.ru/subject/lesson/6150/main/150691/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Сахароза. Крахмал и целлюлоза. Искусственные волокна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https://resh.edu.ru/subject/lesson/5413/main/150717/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Генетическая связь между классами органических соединений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https://www.youtube.com/watch?v=h6ois1pem5s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Натуральный каучук. Синтетические каучуки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https://resh.edu.ru/subject/lesson/6152/main/150853/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Аминокислоты как амфотерные органические соединения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https://resh.edu.ru/subject/lesson/4743/main/150746/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Белки. Состав, структуры белка. Химические свойства. Биохимические функции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https://resh.edu.ru/subject/lesson/4743/main/150746/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Лекарства. Витамины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https://resh.edu.ru/subject/lesson/5452/main/150815/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Гормоны. Ферменты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rPr>
                <w:sz w:val="24"/>
                <w:szCs w:val="24"/>
              </w:rPr>
            </w:pPr>
            <w:hyperlink r:id="rId32" w:tgtFrame="_blank" w:history="1">
              <w:r>
                <w:rPr>
                  <w:rStyle w:val="a3"/>
                  <w:color w:val="004065"/>
                </w:rPr>
                <w:t>https://www.youtube.com/watch?v=ih4IxyRNnmU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Азотосодержащие гетероциклические соединения. Нуклеиновые кислоты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https://resh.edu.ru/subject/lesson/6296/main/212593/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Органическая химия, человек и природа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https://resh.edu.ru/subject/lesson/4823/main/150937/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Современная модель строения атома. Электронная конфигурация атома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https://resh.edu.ru/subject/lesson/6479/main/150993/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Законы сохранения массы и энергии в химии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https://resh.edu.ru/subject/lesson/6479/main/150993/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Валентность и валентные возможности атомов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https://resh.edu.ru/subject/lesson/6332/main/151024/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Пространственное строение молекул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https://resh.edu.ru/subject/lesson/5911/main/151057/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Электронная природа химической связи. Ковалентная связь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https://www.youtube.com/watch?v=WN4pv1g_528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Ионная связь. Металлическая связь. Водородная связь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https://www.youtube.com/watch?v=4ns9tr_Ob3w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Кристаллические и аморфные вещества. Кристаллические решётки. Причины многообразия веществ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https://resh.edu.ru/subject/lesson/5581/main/151084/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Гомогенные и гетерогенные реакции. Скорость реакций, её зависимость от различных факторов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https://www.youtube.com/watch?v=zQR_Kj0r5Ho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Обратимость реакций. Химическое равновесие и его смещение под действием различных факторов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https://www.youtube.com/watch?v=KIu9Ya9Am24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Дисперсные системы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https://resh.edu.ru/subject/lesson/4939/main/151137/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 xml:space="preserve">Электролитическая диссоциация. Реакции в </w:t>
            </w:r>
            <w:r>
              <w:lastRenderedPageBreak/>
              <w:t>растворах электролитов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rPr>
                <w:sz w:val="24"/>
                <w:szCs w:val="24"/>
              </w:rPr>
            </w:pPr>
            <w:hyperlink r:id="rId45" w:tgtFrame="_blank" w:history="1">
              <w:r>
                <w:rPr>
                  <w:rStyle w:val="a3"/>
                  <w:color w:val="004065"/>
                </w:rPr>
                <w:t>https://www.youtube.com/watch?v=T01QK59lOBs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Реакции в растворах электролитов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https://www.youtube.com/watch?v=4cuOYlcyQyk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рН раствора. Гидролиз солей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https://resh.edu.ru/subject/lesson/5912/main/92794/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proofErr w:type="spellStart"/>
            <w:r>
              <w:t>Окислительно</w:t>
            </w:r>
            <w:proofErr w:type="spellEnd"/>
            <w: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https://www.youtube.com/watch?v=o80dQTFAO9w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Принципы химического производства. Промышленное получение металлов. Производство чугуна и стали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https://resh.edu.ru/subject/lesson/3514/main/151433/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 xml:space="preserve">Обзор металлических элементов </w:t>
            </w:r>
            <w:proofErr w:type="gramStart"/>
            <w:r>
              <w:t>А-</w:t>
            </w:r>
            <w:proofErr w:type="gramEnd"/>
            <w:r>
              <w:t xml:space="preserve"> и В- групп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https://resh.edu.ru/subject/lesson/5814/main/151240/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Общая характеристика и способы получения металлов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https://resh.edu.ru/subject/lesson/3493/main/151216/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Медь. Цинк. Титан. Хром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https://resh.edu.ru/subject/lesson/3534/main/151269/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Сплавы металлов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https://resh.edu.ru/subject/lesson/4961/main/151297/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Коррозия металлов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https://resh.edu.ru/subject/lesson/3479/main/151190/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Неметаллы. Общая характеристика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https://resh.edu.ru/subject/lesson/5939/main/151324/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Химические свойства неметаллов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https://resh.edu.ru/subject/lesson/5939/main/151324/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Электролиз растворов и расплавов солей. Применение электролиза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https://resh.edu.ru/subject/lesson/3523/main/151163/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Классификация химических реакций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https://resh.edu.ru/subject/lesson/4938/main/151110/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Свойства оксидов неметаллов. Свойства серной и азотной кислот. Водородные соединения металлов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https://resh.edu.ru/subject/lesson/5913/main/151350/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Правила безопасной работы с химическими веществами, средствами бытовой химии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https://resh.edu.ru/subject/lesson/3504/main/151489/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Моющие и чистящие средства. Средства борьбы с бытовыми насекомыми. Средства личной гигиены и косметики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https://resh.edu.ru/subject/lesson/3504/main/151489/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 xml:space="preserve">Химическое загрязнение окружающей среды и его последствия. Охрана гидросферы, почвы, атмосферы, флоры и фауны от химического </w:t>
            </w:r>
            <w:r>
              <w:lastRenderedPageBreak/>
              <w:t>загрязнения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https://resh.edu.ru/subject/lesson/3504/main/151489/</w:t>
              </w:r>
            </w:hyperlink>
          </w:p>
        </w:tc>
      </w:tr>
      <w:tr w:rsidR="00152300" w:rsidTr="00152300">
        <w:trPr>
          <w:jc w:val="center"/>
        </w:trPr>
        <w:tc>
          <w:tcPr>
            <w:tcW w:w="85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5295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r>
              <w:t>Генетическая связь неорганических и органических веществ</w:t>
            </w:r>
          </w:p>
        </w:tc>
        <w:tc>
          <w:tcPr>
            <w:tcW w:w="3840" w:type="dxa"/>
            <w:hideMark/>
          </w:tcPr>
          <w:p w:rsidR="00152300" w:rsidRDefault="00152300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https://resh.edu.ru/subject/lesson/4960/main/151378/</w:t>
              </w:r>
            </w:hyperlink>
          </w:p>
        </w:tc>
      </w:tr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C023A"/>
    <w:multiLevelType w:val="multilevel"/>
    <w:tmpl w:val="539E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152300"/>
    <w:rsid w:val="00192D14"/>
    <w:rsid w:val="002E14B4"/>
    <w:rsid w:val="008E4B07"/>
    <w:rsid w:val="00C00B4C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ow7mjjUx7Z4" TargetMode="External"/><Relationship Id="rId18" Type="http://schemas.openxmlformats.org/officeDocument/2006/relationships/hyperlink" Target="https://resh.edu.ru/subject/lesson/4769/main/150554/" TargetMode="External"/><Relationship Id="rId26" Type="http://schemas.openxmlformats.org/officeDocument/2006/relationships/hyperlink" Target="https://resh.edu.ru/subject/lesson/5413/main/150717/" TargetMode="External"/><Relationship Id="rId39" Type="http://schemas.openxmlformats.org/officeDocument/2006/relationships/hyperlink" Target="https://www.youtube.com/watch?v=WN4pv1g_528" TargetMode="External"/><Relationship Id="rId21" Type="http://schemas.openxmlformats.org/officeDocument/2006/relationships/hyperlink" Target="https://resh.edu.ru/subject/lesson/5727/main/150581/" TargetMode="External"/><Relationship Id="rId34" Type="http://schemas.openxmlformats.org/officeDocument/2006/relationships/hyperlink" Target="https://resh.edu.ru/subject/lesson/4823/main/150937/" TargetMode="External"/><Relationship Id="rId42" Type="http://schemas.openxmlformats.org/officeDocument/2006/relationships/hyperlink" Target="https://www.youtube.com/watch?v=zQR_Kj0r5Ho" TargetMode="External"/><Relationship Id="rId47" Type="http://schemas.openxmlformats.org/officeDocument/2006/relationships/hyperlink" Target="https://resh.edu.ru/subject/lesson/5912/main/92794/" TargetMode="External"/><Relationship Id="rId50" Type="http://schemas.openxmlformats.org/officeDocument/2006/relationships/hyperlink" Target="https://resh.edu.ru/subject/lesson/5814/main/151240/" TargetMode="External"/><Relationship Id="rId55" Type="http://schemas.openxmlformats.org/officeDocument/2006/relationships/hyperlink" Target="https://resh.edu.ru/subject/lesson/5939/main/151324/" TargetMode="External"/><Relationship Id="rId63" Type="http://schemas.openxmlformats.org/officeDocument/2006/relationships/hyperlink" Target="https://resh.edu.ru/subject/lesson/4960/main/151378/" TargetMode="External"/><Relationship Id="rId7" Type="http://schemas.openxmlformats.org/officeDocument/2006/relationships/hyperlink" Target="https://resh.edu.ru/subject/lesson/6151/main/15001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6148/main/170465/" TargetMode="External"/><Relationship Id="rId20" Type="http://schemas.openxmlformats.org/officeDocument/2006/relationships/hyperlink" Target="https://www.youtube.com/watch?v=QNigBCMHG1E" TargetMode="External"/><Relationship Id="rId29" Type="http://schemas.openxmlformats.org/officeDocument/2006/relationships/hyperlink" Target="https://resh.edu.ru/subject/lesson/4743/main/150746/" TargetMode="External"/><Relationship Id="rId41" Type="http://schemas.openxmlformats.org/officeDocument/2006/relationships/hyperlink" Target="https://resh.edu.ru/subject/lesson/5581/main/151084/" TargetMode="External"/><Relationship Id="rId54" Type="http://schemas.openxmlformats.org/officeDocument/2006/relationships/hyperlink" Target="https://resh.edu.ru/subject/lesson/3479/main/151190/" TargetMode="External"/><Relationship Id="rId62" Type="http://schemas.openxmlformats.org/officeDocument/2006/relationships/hyperlink" Target="https://resh.edu.ru/subject/lesson/3504/main/15148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149/main/170400/" TargetMode="External"/><Relationship Id="rId11" Type="http://schemas.openxmlformats.org/officeDocument/2006/relationships/hyperlink" Target="https://resh.edu.ru/subject/lesson/5412/main/212567/" TargetMode="External"/><Relationship Id="rId24" Type="http://schemas.openxmlformats.org/officeDocument/2006/relationships/hyperlink" Target="https://resh.edu.ru/subject/lesson/5952/main/150635/" TargetMode="External"/><Relationship Id="rId32" Type="http://schemas.openxmlformats.org/officeDocument/2006/relationships/hyperlink" Target="https://www.youtube.com/watch?v=ih4IxyRNnmU" TargetMode="External"/><Relationship Id="rId37" Type="http://schemas.openxmlformats.org/officeDocument/2006/relationships/hyperlink" Target="https://resh.edu.ru/subject/lesson/6332/main/151024/" TargetMode="External"/><Relationship Id="rId40" Type="http://schemas.openxmlformats.org/officeDocument/2006/relationships/hyperlink" Target="https://www.youtube.com/watch?v=4ns9tr_Ob3w" TargetMode="External"/><Relationship Id="rId45" Type="http://schemas.openxmlformats.org/officeDocument/2006/relationships/hyperlink" Target="https://www.youtube.com/watch?v=T01QK59lOBs" TargetMode="External"/><Relationship Id="rId53" Type="http://schemas.openxmlformats.org/officeDocument/2006/relationships/hyperlink" Target="https://resh.edu.ru/subject/lesson/4961/main/151297/" TargetMode="External"/><Relationship Id="rId58" Type="http://schemas.openxmlformats.org/officeDocument/2006/relationships/hyperlink" Target="https://resh.edu.ru/subject/lesson/4938/main/15111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775/main/150497/" TargetMode="External"/><Relationship Id="rId23" Type="http://schemas.openxmlformats.org/officeDocument/2006/relationships/hyperlink" Target="https://vk.com/video-130001791_456239031" TargetMode="External"/><Relationship Id="rId28" Type="http://schemas.openxmlformats.org/officeDocument/2006/relationships/hyperlink" Target="https://resh.edu.ru/subject/lesson/6152/main/150853/" TargetMode="External"/><Relationship Id="rId36" Type="http://schemas.openxmlformats.org/officeDocument/2006/relationships/hyperlink" Target="https://resh.edu.ru/subject/lesson/6479/main/150993/" TargetMode="External"/><Relationship Id="rId49" Type="http://schemas.openxmlformats.org/officeDocument/2006/relationships/hyperlink" Target="https://resh.edu.ru/subject/lesson/3514/main/151433/" TargetMode="External"/><Relationship Id="rId57" Type="http://schemas.openxmlformats.org/officeDocument/2006/relationships/hyperlink" Target="https://resh.edu.ru/subject/lesson/3523/main/151163/" TargetMode="External"/><Relationship Id="rId61" Type="http://schemas.openxmlformats.org/officeDocument/2006/relationships/hyperlink" Target="https://resh.edu.ru/subject/lesson/3504/main/151489/" TargetMode="External"/><Relationship Id="rId10" Type="http://schemas.openxmlformats.org/officeDocument/2006/relationships/hyperlink" Target="https://resh.edu.ru/subject/lesson/5412/main/212567/" TargetMode="External"/><Relationship Id="rId19" Type="http://schemas.openxmlformats.org/officeDocument/2006/relationships/hyperlink" Target="https://resh.edu.ru/subject/lesson/4769/main/150554/" TargetMode="External"/><Relationship Id="rId31" Type="http://schemas.openxmlformats.org/officeDocument/2006/relationships/hyperlink" Target="https://resh.edu.ru/subject/lesson/5452/main/150815/" TargetMode="External"/><Relationship Id="rId44" Type="http://schemas.openxmlformats.org/officeDocument/2006/relationships/hyperlink" Target="https://resh.edu.ru/subject/lesson/4939/main/151137/" TargetMode="External"/><Relationship Id="rId52" Type="http://schemas.openxmlformats.org/officeDocument/2006/relationships/hyperlink" Target="https://resh.edu.ru/subject/lesson/3534/main/151269/" TargetMode="External"/><Relationship Id="rId60" Type="http://schemas.openxmlformats.org/officeDocument/2006/relationships/hyperlink" Target="https://resh.edu.ru/subject/lesson/3504/main/151489/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bXg1VcU9hBk" TargetMode="External"/><Relationship Id="rId14" Type="http://schemas.openxmlformats.org/officeDocument/2006/relationships/hyperlink" Target="https://www.youtube.com/watch?v=ihMllGwigN0" TargetMode="External"/><Relationship Id="rId22" Type="http://schemas.openxmlformats.org/officeDocument/2006/relationships/hyperlink" Target="https://resh.edu.ru/subject/lesson/4776/main/150608/" TargetMode="External"/><Relationship Id="rId27" Type="http://schemas.openxmlformats.org/officeDocument/2006/relationships/hyperlink" Target="https://www.youtube.com/watch?v=h6ois1pem5s" TargetMode="External"/><Relationship Id="rId30" Type="http://schemas.openxmlformats.org/officeDocument/2006/relationships/hyperlink" Target="https://resh.edu.ru/subject/lesson/4743/main/150746/" TargetMode="External"/><Relationship Id="rId35" Type="http://schemas.openxmlformats.org/officeDocument/2006/relationships/hyperlink" Target="https://resh.edu.ru/subject/lesson/6479/main/150993/" TargetMode="External"/><Relationship Id="rId43" Type="http://schemas.openxmlformats.org/officeDocument/2006/relationships/hyperlink" Target="https://www.youtube.com/watch?v=KIu9Ya9Am24" TargetMode="External"/><Relationship Id="rId48" Type="http://schemas.openxmlformats.org/officeDocument/2006/relationships/hyperlink" Target="https://www.youtube.com/watch?v=o80dQTFAO9w" TargetMode="External"/><Relationship Id="rId56" Type="http://schemas.openxmlformats.org/officeDocument/2006/relationships/hyperlink" Target="https://resh.edu.ru/subject/lesson/5939/main/151324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vk.com/video-130001791_456239025" TargetMode="External"/><Relationship Id="rId51" Type="http://schemas.openxmlformats.org/officeDocument/2006/relationships/hyperlink" Target="https://resh.edu.ru/subject/lesson/3493/main/151216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6095/main/150826/" TargetMode="External"/><Relationship Id="rId17" Type="http://schemas.openxmlformats.org/officeDocument/2006/relationships/hyperlink" Target="https://resh.edu.ru/subject/lesson/6148/main/170465/" TargetMode="External"/><Relationship Id="rId25" Type="http://schemas.openxmlformats.org/officeDocument/2006/relationships/hyperlink" Target="https://resh.edu.ru/subject/lesson/6150/main/150691/" TargetMode="External"/><Relationship Id="rId33" Type="http://schemas.openxmlformats.org/officeDocument/2006/relationships/hyperlink" Target="https://resh.edu.ru/subject/lesson/6296/main/212593/" TargetMode="External"/><Relationship Id="rId38" Type="http://schemas.openxmlformats.org/officeDocument/2006/relationships/hyperlink" Target="https://resh.edu.ru/subject/lesson/5911/main/151057/" TargetMode="External"/><Relationship Id="rId46" Type="http://schemas.openxmlformats.org/officeDocument/2006/relationships/hyperlink" Target="https://www.youtube.com/watch?v=4cuOYlcyQyk" TargetMode="External"/><Relationship Id="rId59" Type="http://schemas.openxmlformats.org/officeDocument/2006/relationships/hyperlink" Target="https://resh.edu.ru/subject/lesson/5913/main/1513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2020-04-21T09:49:00Z</dcterms:created>
  <dcterms:modified xsi:type="dcterms:W3CDTF">2020-04-21T09:49:00Z</dcterms:modified>
</cp:coreProperties>
</file>